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EA" w:rsidRPr="00586431" w:rsidRDefault="003E3831" w:rsidP="00747BEA">
      <w:pPr>
        <w:rPr>
          <w:b/>
          <w:color w:val="3B5C9D" w:themeColor="accent1"/>
        </w:rPr>
      </w:pPr>
      <w:r>
        <w:rPr>
          <w:b/>
          <w:color w:val="3B5C9D" w:themeColor="accent1"/>
        </w:rPr>
        <w:t>Formulier 1a -</w:t>
      </w:r>
      <w:r w:rsidR="00747BEA" w:rsidRPr="00586431">
        <w:rPr>
          <w:b/>
          <w:color w:val="3B5C9D" w:themeColor="accent1"/>
        </w:rPr>
        <w:t xml:space="preserve"> Verklaring derde</w:t>
      </w:r>
    </w:p>
    <w:p w:rsidR="006B64A1" w:rsidRDefault="006B64A1" w:rsidP="00747BEA">
      <w:pPr>
        <w:suppressAutoHyphens/>
        <w:rPr>
          <w:szCs w:val="19"/>
        </w:rPr>
      </w:pPr>
    </w:p>
    <w:p w:rsidR="00747BEA" w:rsidRPr="00F37972" w:rsidRDefault="00747BEA" w:rsidP="00F37972">
      <w:pPr>
        <w:autoSpaceDE w:val="0"/>
        <w:autoSpaceDN w:val="0"/>
        <w:adjustRightInd w:val="0"/>
        <w:rPr>
          <w:b/>
          <w:color w:val="00458D" w:themeColor="text2"/>
          <w:sz w:val="16"/>
          <w:szCs w:val="16"/>
        </w:rPr>
      </w:pPr>
      <w:r w:rsidRPr="00BA14F1">
        <w:rPr>
          <w:szCs w:val="19"/>
        </w:rPr>
        <w:t xml:space="preserve">(Beschrijvend document </w:t>
      </w:r>
      <w:r w:rsidR="00310C8A">
        <w:rPr>
          <w:b/>
          <w:color w:val="00458D" w:themeColor="text2"/>
          <w:sz w:val="16"/>
          <w:szCs w:val="16"/>
        </w:rPr>
        <w:t>Drijfvuil - Onderhoud</w:t>
      </w:r>
      <w:r w:rsidRPr="00BA14F1">
        <w:rPr>
          <w:szCs w:val="19"/>
        </w:rPr>
        <w:t>)</w:t>
      </w: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0"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0"/>
          </w:p>
          <w:p w:rsidR="00747BEA" w:rsidRPr="00BA14F1" w:rsidRDefault="00747BEA" w:rsidP="001D50B0">
            <w:pPr>
              <w:rPr>
                <w:szCs w:val="19"/>
              </w:rPr>
            </w:pPr>
          </w:p>
        </w:tc>
      </w:tr>
      <w:tr w:rsidR="00747BEA" w:rsidRPr="00BA14F1" w:rsidTr="001D50B0">
        <w:tc>
          <w:tcPr>
            <w:tcW w:w="4390" w:type="dxa"/>
          </w:tcPr>
          <w:p w:rsidR="00747BEA" w:rsidRPr="00BA14F1" w:rsidRDefault="00747BEA" w:rsidP="001D50B0">
            <w:pPr>
              <w:rPr>
                <w:szCs w:val="19"/>
              </w:rPr>
            </w:pPr>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 xml:space="preserve">Bent u bekend met de geschiktheidseisen waarvoor een beroep op uw onderneming wordt gedaan en heeft u hiervoor ook de Uniform Europees Aanbestedingsdocument (zie bijlage </w:t>
            </w:r>
            <w:r w:rsidR="00A32B0F">
              <w:rPr>
                <w:szCs w:val="19"/>
              </w:rPr>
              <w:t>0</w:t>
            </w:r>
            <w:r w:rsidRPr="00BA14F1">
              <w:rPr>
                <w:szCs w:val="19"/>
              </w:rPr>
              <w:t>)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BB17D7">
              <w:rPr>
                <w:szCs w:val="19"/>
              </w:rPr>
            </w:r>
            <w:r w:rsidR="00BB17D7">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BB17D7">
              <w:rPr>
                <w:szCs w:val="19"/>
              </w:rPr>
            </w:r>
            <w:r w:rsidR="00BB17D7">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BB17D7">
              <w:rPr>
                <w:szCs w:val="19"/>
              </w:rPr>
            </w:r>
            <w:r w:rsidR="00BB17D7">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BB17D7">
              <w:rPr>
                <w:szCs w:val="19"/>
              </w:rPr>
            </w:r>
            <w:r w:rsidR="00BB17D7">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bookmarkStart w:id="1" w:name="_GoBack"/>
      <w:bookmarkEnd w:id="1"/>
    </w:p>
    <w:sectPr w:rsidR="00802BB2" w:rsidRPr="00747BE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p>
  <w:p w:rsidR="00F02B1A" w:rsidRPr="00F37972" w:rsidRDefault="00E43F76" w:rsidP="00F37972">
    <w:pPr>
      <w:autoSpaceDE w:val="0"/>
      <w:autoSpaceDN w:val="0"/>
      <w:adjustRightInd w:val="0"/>
      <w:rPr>
        <w:b/>
        <w:color w:val="00458D" w:themeColor="text2"/>
        <w:sz w:val="16"/>
        <w:szCs w:val="16"/>
      </w:rPr>
    </w:pPr>
    <w:r w:rsidRPr="00AB37D4">
      <w:rPr>
        <w:rFonts w:cs="Arial"/>
        <w:sz w:val="16"/>
        <w:szCs w:val="16"/>
      </w:rPr>
      <w:t xml:space="preserve">Beschrijvend document </w:t>
    </w:r>
    <w:r w:rsidR="00BB17D7" w:rsidRPr="00BB17D7">
      <w:rPr>
        <w:b/>
        <w:color w:val="00458D" w:themeColor="text2"/>
        <w:sz w:val="16"/>
        <w:szCs w:val="16"/>
      </w:rPr>
      <w:t>Drijfvuil – Onderhoud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0C8A"/>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31"/>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166"/>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2EAA"/>
    <w:rsid w:val="006B6375"/>
    <w:rsid w:val="006B64A1"/>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B0F"/>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17D7"/>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1E29"/>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37972"/>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8574BE"/>
  <w15:docId w15:val="{FF601996-BEA2-43D6-98AE-E7FFE65F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198323016">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377677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5038256">
      <w:bodyDiv w:val="1"/>
      <w:marLeft w:val="0"/>
      <w:marRight w:val="0"/>
      <w:marTop w:val="0"/>
      <w:marBottom w:val="0"/>
      <w:divBdr>
        <w:top w:val="none" w:sz="0" w:space="0" w:color="auto"/>
        <w:left w:val="none" w:sz="0" w:space="0" w:color="auto"/>
        <w:bottom w:val="none" w:sz="0" w:space="0" w:color="auto"/>
        <w:right w:val="none" w:sz="0" w:space="0" w:color="auto"/>
      </w:divBdr>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98767E-D1EE-4D8E-B0CD-4D1A641E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31</TotalTime>
  <Pages>1</Pages>
  <Words>110</Words>
  <Characters>827</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936</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10</cp:revision>
  <cp:lastPrinted>2013-11-08T11:03:00Z</cp:lastPrinted>
  <dcterms:created xsi:type="dcterms:W3CDTF">2017-04-19T07:57:00Z</dcterms:created>
  <dcterms:modified xsi:type="dcterms:W3CDTF">2020-10-08T08:12:00Z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